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8858" w14:textId="77777777" w:rsidR="00DA59D3" w:rsidRPr="00ED0C48" w:rsidRDefault="00DA59D3">
      <w:pPr>
        <w:jc w:val="center"/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</w:pPr>
      <w:r w:rsidRPr="00ED0C48">
        <w:rPr>
          <w:rFonts w:ascii="Calibri" w:hAnsi="Calibri" w:cs="Calibri"/>
          <w:color w:val="2F5496"/>
          <w:sz w:val="40"/>
          <w:szCs w:val="40"/>
        </w:rPr>
        <w:fldChar w:fldCharType="begin"/>
      </w:r>
      <w:r w:rsidRPr="00ED0C48">
        <w:rPr>
          <w:rFonts w:ascii="Calibri" w:hAnsi="Calibri" w:cs="Calibri"/>
          <w:color w:val="2F5496"/>
          <w:sz w:val="40"/>
          <w:szCs w:val="40"/>
        </w:rPr>
        <w:instrText xml:space="preserve"> SEQ CHAPTER \h \r 1</w:instrText>
      </w:r>
      <w:r w:rsidRPr="00ED0C48">
        <w:rPr>
          <w:rFonts w:ascii="Calibri" w:hAnsi="Calibri" w:cs="Calibri"/>
          <w:color w:val="2F5496"/>
          <w:sz w:val="40"/>
          <w:szCs w:val="40"/>
        </w:rPr>
        <w:fldChar w:fldCharType="end"/>
      </w:r>
      <w:r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DEPARTMENT OF POLITICAL SCIENCE</w:t>
      </w:r>
    </w:p>
    <w:p w14:paraId="18DD83CB" w14:textId="77777777" w:rsidR="00DA59D3" w:rsidRPr="00ED0C48" w:rsidRDefault="00DA59D3">
      <w:pPr>
        <w:jc w:val="center"/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ST. GEORGE CAMPUS</w:t>
      </w:r>
    </w:p>
    <w:p w14:paraId="0515C4E9" w14:textId="77777777" w:rsidR="00F255B9" w:rsidRPr="00ED0C48" w:rsidRDefault="00F255B9">
      <w:pPr>
        <w:jc w:val="center"/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</w:pPr>
    </w:p>
    <w:p w14:paraId="2F2FE108" w14:textId="77777777" w:rsidR="00F255B9" w:rsidRPr="00ED0C48" w:rsidRDefault="00F255B9" w:rsidP="00F255B9">
      <w:pPr>
        <w:jc w:val="center"/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POL 499Y1 Y (Senior Thesis and Thesis Seminar)</w:t>
      </w:r>
    </w:p>
    <w:p w14:paraId="5AD8C732" w14:textId="77777777" w:rsidR="00F255B9" w:rsidRPr="00ED0C48" w:rsidRDefault="00F255B9" w:rsidP="00F255B9">
      <w:pPr>
        <w:jc w:val="center"/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 xml:space="preserve"> 20</w:t>
      </w:r>
      <w:r w:rsidR="007479FC"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2</w:t>
      </w:r>
      <w:r w:rsidR="005C2BD2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5</w:t>
      </w:r>
      <w:r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-</w:t>
      </w:r>
      <w:r w:rsidR="0057323D"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2</w:t>
      </w:r>
      <w:r w:rsidR="002907C5" w:rsidRPr="00ED0C48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02</w:t>
      </w:r>
      <w:r w:rsidR="005C2BD2">
        <w:rPr>
          <w:rFonts w:ascii="Calibri" w:hAnsi="Calibri" w:cs="Calibri"/>
          <w:b/>
          <w:bCs/>
          <w:color w:val="2F5496"/>
          <w:sz w:val="40"/>
          <w:szCs w:val="40"/>
          <w:lang w:val="en-GB"/>
        </w:rPr>
        <w:t>6</w:t>
      </w:r>
    </w:p>
    <w:p w14:paraId="495EBA75" w14:textId="77777777" w:rsidR="00DA59D3" w:rsidRPr="00ED0C48" w:rsidRDefault="00DA59D3">
      <w:pPr>
        <w:jc w:val="center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tbl>
      <w:tblPr>
        <w:tblW w:w="113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10"/>
        <w:gridCol w:w="9630"/>
      </w:tblGrid>
      <w:tr w:rsidR="00091A6F" w:rsidRPr="00ED0C48" w14:paraId="614F8F57" w14:textId="77777777" w:rsidTr="0056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14:paraId="5223E68E" w14:textId="77777777" w:rsidR="00DA59D3" w:rsidRPr="00ED0C48" w:rsidRDefault="00F255B9">
            <w:pPr>
              <w:spacing w:before="120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E</w:t>
            </w:r>
            <w:r w:rsidR="00DA59D3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LIGIBILITY</w:t>
            </w:r>
            <w:r w:rsidR="00DA59D3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:</w:t>
            </w:r>
          </w:p>
          <w:p w14:paraId="4650BD70" w14:textId="77777777" w:rsidR="00DA59D3" w:rsidRPr="00ED0C48" w:rsidRDefault="00DA59D3">
            <w:pPr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</w:p>
          <w:p w14:paraId="22804216" w14:textId="77777777" w:rsidR="00DA59D3" w:rsidRPr="00ED0C48" w:rsidRDefault="00DA59D3">
            <w:pPr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ab/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ab/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ab/>
            </w:r>
          </w:p>
          <w:p w14:paraId="2D741C03" w14:textId="77777777" w:rsidR="00DA59D3" w:rsidRPr="00ED0C48" w:rsidRDefault="00DA59D3">
            <w:pPr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</w:p>
          <w:p w14:paraId="5A6366A5" w14:textId="77777777" w:rsidR="00DA59D3" w:rsidRPr="00ED0C48" w:rsidRDefault="00DA59D3">
            <w:pPr>
              <w:spacing w:after="57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265B3B0" w14:textId="77777777" w:rsidR="00F255B9" w:rsidRPr="00ED0C48" w:rsidRDefault="00DA59D3" w:rsidP="00561CCF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a.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ab/>
              <w:t xml:space="preserve">Going into </w:t>
            </w:r>
            <w:r w:rsidR="00F255B9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your </w:t>
            </w:r>
            <w:r w:rsidR="000E2401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4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vertAlign w:val="superscript"/>
                <w:lang w:val="en-GB"/>
              </w:rPr>
              <w:t>th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year </w:t>
            </w:r>
          </w:p>
          <w:p w14:paraId="02AB486C" w14:textId="77777777" w:rsidR="00F255B9" w:rsidRPr="00ED0C48" w:rsidRDefault="00F255B9" w:rsidP="00F255B9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39" w:hanging="539"/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             </w:t>
            </w:r>
            <w:r w:rsidR="00DA59D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(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i.e., </w:t>
            </w:r>
            <w:r w:rsidR="00DA59D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you expect to complete at least 14.0 FCEs by the end of August 20</w:t>
            </w:r>
            <w:r w:rsidR="007479FC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2</w:t>
            </w:r>
            <w:r w:rsidR="005C2BD2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5</w:t>
            </w:r>
            <w:r w:rsidR="00DA59D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)</w:t>
            </w:r>
          </w:p>
          <w:p w14:paraId="000616C7" w14:textId="77777777" w:rsidR="00DA59D3" w:rsidRPr="00ED0C48" w:rsidRDefault="00F255B9" w:rsidP="00F255B9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39" w:hanging="539"/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       </w:t>
            </w:r>
          </w:p>
          <w:p w14:paraId="04A484F9" w14:textId="77777777" w:rsidR="00DA59D3" w:rsidRPr="00ED0C48" w:rsidRDefault="00DA59D3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b.      You must be enrolled in one of the following programs:</w:t>
            </w:r>
          </w:p>
          <w:p w14:paraId="368E032B" w14:textId="77777777" w:rsidR="00F255B9" w:rsidRPr="00ED0C48" w:rsidRDefault="00DA59D3" w:rsidP="00561CCF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ab/>
            </w:r>
            <w:r w:rsidR="00F255B9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   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POL Specialist, </w:t>
            </w:r>
            <w:r w:rsidR="00182BC8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POL Major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AND</w:t>
            </w:r>
            <w:r w:rsidR="00D96173" w:rsidRPr="00ED0C48">
              <w:rPr>
                <w:rFonts w:ascii="Calibri" w:hAnsi="Calibri" w:cs="Calibri"/>
                <w:bCs/>
                <w:color w:val="2F5496"/>
                <w:sz w:val="22"/>
                <w:szCs w:val="22"/>
                <w:lang w:val="en-GB"/>
              </w:rPr>
              <w:t xml:space="preserve">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have a GPA of at</w:t>
            </w:r>
            <w:r w:rsidR="00561CCF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least 3.0</w:t>
            </w:r>
            <w:r w:rsidR="00C73FF1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in Political Science courses</w:t>
            </w:r>
          </w:p>
          <w:p w14:paraId="011C52C4" w14:textId="77777777" w:rsidR="00DA59D3" w:rsidRPr="00ED0C48" w:rsidRDefault="00D96173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i/>
                <w:i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  <w:lang w:val="en-GB"/>
              </w:rPr>
              <w:t xml:space="preserve">                                                  </w:t>
            </w:r>
            <w:r w:rsidRPr="00ED0C48">
              <w:rPr>
                <w:rFonts w:ascii="Calibri" w:hAnsi="Calibri" w:cs="Calibri"/>
                <w:b/>
                <w:iCs/>
                <w:color w:val="2F5496"/>
                <w:sz w:val="22"/>
                <w:szCs w:val="22"/>
                <w:u w:val="single"/>
                <w:lang w:val="en-GB"/>
              </w:rPr>
              <w:t>OR</w:t>
            </w:r>
          </w:p>
          <w:p w14:paraId="369FE599" w14:textId="77777777" w:rsidR="00F255B9" w:rsidRPr="00ED0C48" w:rsidRDefault="00182BC8" w:rsidP="00D96173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c.      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You must be enrolled in </w:t>
            </w:r>
            <w:r w:rsidR="00F255B9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an interdisciplinary program (i.e.,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a Major or Specialist </w:t>
            </w:r>
            <w:r w:rsidR="00561CCF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P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rogram </w:t>
            </w:r>
          </w:p>
          <w:p w14:paraId="2F37E17F" w14:textId="77777777" w:rsidR="00DA59D3" w:rsidRPr="00ED0C48" w:rsidRDefault="00F255B9" w:rsidP="00D96173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i/>
                <w:i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        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closely related to POL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)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</w:t>
            </w:r>
            <w:r w:rsidR="00D96173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AND</w:t>
            </w:r>
            <w:r w:rsidR="00D96173" w:rsidRPr="00ED0C48">
              <w:rPr>
                <w:rFonts w:ascii="Calibri" w:hAnsi="Calibri" w:cs="Calibri"/>
                <w:bCs/>
                <w:color w:val="2F5496"/>
                <w:sz w:val="22"/>
                <w:szCs w:val="22"/>
                <w:lang w:val="en-GB"/>
              </w:rPr>
              <w:t xml:space="preserve"> </w:t>
            </w:r>
            <w:r w:rsidR="00D96173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have a CGPA of at least 3.3</w:t>
            </w:r>
          </w:p>
          <w:p w14:paraId="0DD28BF3" w14:textId="77777777" w:rsidR="00DA59D3" w:rsidRPr="00ED0C48" w:rsidRDefault="00DA59D3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7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091A6F" w:rsidRPr="00ED0C48" w14:paraId="57DB076D" w14:textId="77777777" w:rsidTr="0056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14:paraId="443AE0EF" w14:textId="77777777" w:rsidR="00DA59D3" w:rsidRPr="00ED0C48" w:rsidRDefault="00DA59D3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</w:tabs>
              <w:spacing w:before="120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EXCLUSION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:</w:t>
            </w:r>
          </w:p>
          <w:p w14:paraId="21D412FC" w14:textId="77777777" w:rsidR="00DA59D3" w:rsidRPr="00ED0C48" w:rsidRDefault="00DA59D3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</w:tabs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</w:p>
          <w:p w14:paraId="5FE8FF13" w14:textId="77777777" w:rsidR="00DA59D3" w:rsidRPr="00ED0C48" w:rsidRDefault="00DA59D3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</w:tabs>
              <w:spacing w:after="57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9630" w:type="dxa"/>
          </w:tcPr>
          <w:p w14:paraId="088E5838" w14:textId="77777777" w:rsidR="00DA59D3" w:rsidRPr="00ED0C48" w:rsidRDefault="00DA59D3" w:rsidP="00561CCF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>Students are not allowed to enrol in Independent Study courses (POL 496H,</w:t>
            </w:r>
            <w:r w:rsidR="00F255B9"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 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POL 497H)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at the same time they are registered in POL 499Y</w:t>
            </w:r>
            <w:r w:rsidRPr="00ED0C48">
              <w:rPr>
                <w:rFonts w:ascii="Calibri" w:hAnsi="Calibri" w:cs="Calibri"/>
                <w:color w:val="2F5496"/>
                <w:sz w:val="22"/>
                <w:szCs w:val="22"/>
                <w:lang w:val="en-GB"/>
              </w:rPr>
              <w:t xml:space="preserve">.  </w:t>
            </w:r>
          </w:p>
        </w:tc>
      </w:tr>
    </w:tbl>
    <w:p w14:paraId="08B8CB73" w14:textId="77777777" w:rsidR="00DA59D3" w:rsidRPr="00ED0C48" w:rsidRDefault="00DA59D3">
      <w:pPr>
        <w:rPr>
          <w:rFonts w:ascii="Calibri" w:hAnsi="Calibri" w:cs="Calibri"/>
          <w:color w:val="2F5496"/>
          <w:sz w:val="22"/>
          <w:szCs w:val="22"/>
        </w:rPr>
        <w:sectPr w:rsidR="00DA59D3" w:rsidRPr="00ED0C48" w:rsidSect="00C37631">
          <w:type w:val="continuous"/>
          <w:pgSz w:w="12240" w:h="15840"/>
          <w:pgMar w:top="432" w:right="504" w:bottom="432" w:left="504" w:header="1440" w:footer="1440" w:gutter="0"/>
          <w:cols w:space="720"/>
        </w:sectPr>
      </w:pPr>
    </w:p>
    <w:p w14:paraId="3461AF01" w14:textId="77777777" w:rsidR="00561CCF" w:rsidRPr="00ED0C48" w:rsidRDefault="00561CCF" w:rsidP="009D0E3F">
      <w:p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88" w:hanging="1888"/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</w:p>
    <w:p w14:paraId="228383FE" w14:textId="77777777" w:rsidR="00561CCF" w:rsidRPr="00ED0C48" w:rsidRDefault="00561CCF" w:rsidP="009D0E3F">
      <w:p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88" w:hanging="1888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  <w:t>REQUIREMENTS</w:t>
      </w:r>
      <w:r w:rsidRPr="00ED0C48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>:</w:t>
      </w:r>
    </w:p>
    <w:p w14:paraId="2A6B7DD1" w14:textId="77777777" w:rsidR="00561CCF" w:rsidRPr="00ED0C48" w:rsidRDefault="00561CCF" w:rsidP="009D0E3F">
      <w:p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88" w:hanging="1888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p w14:paraId="78C68CE5" w14:textId="77777777" w:rsidR="009D0E3F" w:rsidRPr="00ED0C48" w:rsidRDefault="009D0E3F" w:rsidP="009D0E3F">
      <w:p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88" w:hanging="1888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 xml:space="preserve">Thesis (75%):  </w:t>
      </w:r>
    </w:p>
    <w:p w14:paraId="74182274" w14:textId="77777777" w:rsidR="009D0E3F" w:rsidRPr="00ED0C48" w:rsidRDefault="009D0E3F" w:rsidP="009D0E3F">
      <w:pPr>
        <w:pStyle w:val="ListParagraph"/>
        <w:numPr>
          <w:ilvl w:val="0"/>
          <w:numId w:val="3"/>
        </w:num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The thesis should be between 40-60 double-spaced pages (15,000 - 20,000 words).  </w:t>
      </w:r>
    </w:p>
    <w:p w14:paraId="5CEEA051" w14:textId="77777777" w:rsidR="009D0E3F" w:rsidRPr="00ED0C48" w:rsidRDefault="009D0E3F" w:rsidP="009D0E3F">
      <w:pPr>
        <w:pStyle w:val="ListParagraph"/>
        <w:numPr>
          <w:ilvl w:val="0"/>
          <w:numId w:val="3"/>
        </w:num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This is worth 75% of the final grade. </w:t>
      </w:r>
    </w:p>
    <w:p w14:paraId="49893E15" w14:textId="77777777" w:rsidR="009D0E3F" w:rsidRPr="00ED0C48" w:rsidRDefault="009D0E3F" w:rsidP="009D0E3F">
      <w:pPr>
        <w:pStyle w:val="ListParagraph"/>
        <w:numPr>
          <w:ilvl w:val="0"/>
          <w:numId w:val="3"/>
        </w:num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The thesis is not strictly a “research paper” but rather a substantive piece of written work suitable for students in all sub-disciplines in political science.  Thesis may variously address a particular research question, theory creation and testing, the critical analysis of a body of literature, or key political philosophical texts and the like.  </w:t>
      </w:r>
    </w:p>
    <w:p w14:paraId="311F92BB" w14:textId="77777777" w:rsidR="009D0E3F" w:rsidRPr="00ED0C48" w:rsidRDefault="009D0E3F" w:rsidP="009D0E3F">
      <w:pPr>
        <w:pStyle w:val="ListParagraph"/>
        <w:numPr>
          <w:ilvl w:val="0"/>
          <w:numId w:val="3"/>
        </w:num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The thesis should be a new piece of work.</w:t>
      </w:r>
    </w:p>
    <w:p w14:paraId="234CE761" w14:textId="77777777" w:rsidR="009D0E3F" w:rsidRPr="00ED0C48" w:rsidRDefault="009D0E3F" w:rsidP="009D0E3F">
      <w:pPr>
        <w:tabs>
          <w:tab w:val="left" w:pos="-270"/>
          <w:tab w:val="left" w:pos="0"/>
          <w:tab w:val="left" w:pos="63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</w:p>
    <w:p w14:paraId="585526BD" w14:textId="77777777" w:rsidR="009D0E3F" w:rsidRPr="00ED0C48" w:rsidRDefault="009D0E3F" w:rsidP="009D0E3F">
      <w:p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88" w:hanging="1888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>Seminar (25%):</w:t>
      </w:r>
    </w:p>
    <w:p w14:paraId="55BC0AD5" w14:textId="77777777" w:rsidR="009D0E3F" w:rsidRPr="00ED0C48" w:rsidRDefault="009D0E3F" w:rsidP="009D0E3F">
      <w:pPr>
        <w:pStyle w:val="ListParagraph"/>
        <w:numPr>
          <w:ilvl w:val="0"/>
          <w:numId w:val="4"/>
        </w:num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Students enrolled in POL 499Y will attend the Thesis Seminar.</w:t>
      </w:r>
    </w:p>
    <w:p w14:paraId="29F875FB" w14:textId="77777777" w:rsidR="009D0E3F" w:rsidRPr="00ED0C48" w:rsidRDefault="009D0E3F" w:rsidP="009D0E3F">
      <w:pPr>
        <w:pStyle w:val="ListParagraph"/>
        <w:numPr>
          <w:ilvl w:val="0"/>
          <w:numId w:val="4"/>
        </w:num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This is worth 25% of the final grade and is based on attendance, class participation and oral presentations.  </w:t>
      </w:r>
    </w:p>
    <w:p w14:paraId="3BD2E78A" w14:textId="77777777" w:rsidR="009D0E3F" w:rsidRPr="00ED0C48" w:rsidRDefault="009D0E3F" w:rsidP="009D0E3F">
      <w:pPr>
        <w:pStyle w:val="ListParagraph"/>
        <w:numPr>
          <w:ilvl w:val="0"/>
          <w:numId w:val="4"/>
        </w:num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Instructor for the Thesis Seminar for 20</w:t>
      </w:r>
      <w:r w:rsidR="007479FC" w:rsidRPr="00ED0C48">
        <w:rPr>
          <w:rFonts w:ascii="Calibri" w:hAnsi="Calibri" w:cs="Calibri"/>
          <w:color w:val="2F5496"/>
          <w:sz w:val="22"/>
          <w:szCs w:val="22"/>
          <w:lang w:val="en-GB"/>
        </w:rPr>
        <w:t>2</w:t>
      </w:r>
      <w:r w:rsidR="005C2BD2">
        <w:rPr>
          <w:rFonts w:ascii="Calibri" w:hAnsi="Calibri" w:cs="Calibri"/>
          <w:color w:val="2F5496"/>
          <w:sz w:val="22"/>
          <w:szCs w:val="22"/>
          <w:lang w:val="en-GB"/>
        </w:rPr>
        <w:t>5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-</w:t>
      </w:r>
      <w:r w:rsidR="0057323D" w:rsidRPr="00ED0C48">
        <w:rPr>
          <w:rFonts w:ascii="Calibri" w:hAnsi="Calibri" w:cs="Calibri"/>
          <w:color w:val="2F5496"/>
          <w:sz w:val="22"/>
          <w:szCs w:val="22"/>
          <w:lang w:val="en-GB"/>
        </w:rPr>
        <w:t>2</w:t>
      </w:r>
      <w:r w:rsidR="002907C5" w:rsidRPr="00ED0C48">
        <w:rPr>
          <w:rFonts w:ascii="Calibri" w:hAnsi="Calibri" w:cs="Calibri"/>
          <w:color w:val="2F5496"/>
          <w:sz w:val="22"/>
          <w:szCs w:val="22"/>
          <w:lang w:val="en-GB"/>
        </w:rPr>
        <w:t>02</w:t>
      </w:r>
      <w:r w:rsidR="005C2BD2">
        <w:rPr>
          <w:rFonts w:ascii="Calibri" w:hAnsi="Calibri" w:cs="Calibri"/>
          <w:color w:val="2F5496"/>
          <w:sz w:val="22"/>
          <w:szCs w:val="22"/>
          <w:lang w:val="en-GB"/>
        </w:rPr>
        <w:t>6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is </w:t>
      </w:r>
      <w:r w:rsidR="005C2BD2">
        <w:rPr>
          <w:rFonts w:ascii="Calibri" w:hAnsi="Calibri" w:cs="Calibri"/>
          <w:color w:val="2F5496"/>
          <w:sz w:val="22"/>
          <w:szCs w:val="22"/>
          <w:lang w:val="en-GB"/>
        </w:rPr>
        <w:t>TBA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.  </w:t>
      </w:r>
    </w:p>
    <w:p w14:paraId="25096C4E" w14:textId="77777777" w:rsidR="009D0E3F" w:rsidRPr="00ED0C48" w:rsidRDefault="009D0E3F" w:rsidP="009D0E3F">
      <w:pPr>
        <w:pStyle w:val="ListParagraph"/>
        <w:numPr>
          <w:ilvl w:val="0"/>
          <w:numId w:val="4"/>
        </w:num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The seminar is scheduled for </w:t>
      </w:r>
      <w:r w:rsidR="00810855">
        <w:rPr>
          <w:rFonts w:ascii="Calibri" w:hAnsi="Calibri" w:cs="Calibri"/>
          <w:color w:val="2F5496"/>
          <w:sz w:val="22"/>
          <w:szCs w:val="22"/>
          <w:lang w:val="en-GB"/>
        </w:rPr>
        <w:t>Frid</w:t>
      </w:r>
      <w:r w:rsidR="00284967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ay </w:t>
      </w:r>
      <w:r w:rsidR="00810855">
        <w:rPr>
          <w:rFonts w:ascii="Calibri" w:hAnsi="Calibri" w:cs="Calibri"/>
          <w:color w:val="2F5496"/>
          <w:sz w:val="22"/>
          <w:szCs w:val="22"/>
          <w:lang w:val="en-GB"/>
        </w:rPr>
        <w:t>9</w:t>
      </w:r>
      <w:r w:rsidR="00284967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:00 to </w:t>
      </w:r>
      <w:r w:rsidR="00810855">
        <w:rPr>
          <w:rFonts w:ascii="Calibri" w:hAnsi="Calibri" w:cs="Calibri"/>
          <w:color w:val="2F5496"/>
          <w:sz w:val="22"/>
          <w:szCs w:val="22"/>
          <w:lang w:val="en-GB"/>
        </w:rPr>
        <w:t>11</w:t>
      </w:r>
      <w:r w:rsidR="00284967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:00 </w:t>
      </w:r>
      <w:r w:rsidR="00810855">
        <w:rPr>
          <w:rFonts w:ascii="Calibri" w:hAnsi="Calibri" w:cs="Calibri"/>
          <w:color w:val="2F5496"/>
          <w:sz w:val="22"/>
          <w:szCs w:val="22"/>
          <w:lang w:val="en-GB"/>
        </w:rPr>
        <w:t>a</w:t>
      </w:r>
      <w:r w:rsidR="00F20517" w:rsidRPr="00ED0C48">
        <w:rPr>
          <w:rFonts w:ascii="Calibri" w:hAnsi="Calibri" w:cs="Calibri"/>
          <w:color w:val="2F5496"/>
          <w:sz w:val="22"/>
          <w:szCs w:val="22"/>
          <w:lang w:val="en-GB"/>
        </w:rPr>
        <w:t>.m.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  </w:t>
      </w:r>
    </w:p>
    <w:p w14:paraId="758CB7A3" w14:textId="77777777" w:rsidR="009D0E3F" w:rsidRPr="00ED0C48" w:rsidRDefault="009D0E3F" w:rsidP="009D0E3F">
      <w:pPr>
        <w:pStyle w:val="ListParagraph"/>
        <w:numPr>
          <w:ilvl w:val="0"/>
          <w:numId w:val="4"/>
        </w:num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Location TBA.</w:t>
      </w:r>
    </w:p>
    <w:p w14:paraId="326DD71C" w14:textId="77777777" w:rsidR="00DA59D3" w:rsidRPr="00ED0C48" w:rsidRDefault="00DA59D3">
      <w:p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ab/>
      </w:r>
    </w:p>
    <w:p w14:paraId="3AE2206B" w14:textId="77777777" w:rsidR="00DA59D3" w:rsidRPr="00ED0C48" w:rsidRDefault="00DA59D3">
      <w:p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</w:pPr>
    </w:p>
    <w:p w14:paraId="10027B25" w14:textId="77777777" w:rsidR="00DA59D3" w:rsidRPr="00ED0C48" w:rsidRDefault="00DA59D3">
      <w:p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2"/>
          <w:szCs w:val="22"/>
          <w:u w:val="single"/>
          <w:lang w:val="en-GB"/>
        </w:rPr>
        <w:t>HOW TO APPLY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:</w:t>
      </w:r>
    </w:p>
    <w:p w14:paraId="4A3AFEDA" w14:textId="77777777" w:rsidR="00DA59D3" w:rsidRPr="00ED0C48" w:rsidRDefault="00DA59D3">
      <w:pPr>
        <w:tabs>
          <w:tab w:val="left" w:pos="-270"/>
          <w:tab w:val="left" w:pos="0"/>
          <w:tab w:val="left" w:pos="63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color w:val="2F5496"/>
          <w:sz w:val="22"/>
          <w:szCs w:val="22"/>
          <w:lang w:val="en-GB"/>
        </w:rPr>
      </w:pPr>
    </w:p>
    <w:p w14:paraId="544FC4D0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30" w:hanging="630"/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1)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="00182BC8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    </w:t>
      </w:r>
      <w:r w:rsidR="00561CCF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Contact </w:t>
      </w:r>
      <w:r w:rsidR="00566B48" w:rsidRPr="00ED0C48">
        <w:rPr>
          <w:rFonts w:ascii="Calibri" w:hAnsi="Calibri" w:cs="Calibri"/>
          <w:color w:val="2F5496"/>
          <w:sz w:val="22"/>
          <w:szCs w:val="22"/>
          <w:lang w:val="en-GB"/>
        </w:rPr>
        <w:t>David Zarnett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, Undergraduate Advisor, </w:t>
      </w:r>
      <w:r w:rsidRPr="00ED0C48">
        <w:rPr>
          <w:rFonts w:ascii="Calibri" w:hAnsi="Calibri" w:cs="Calibri"/>
          <w:color w:val="2F5496"/>
          <w:sz w:val="22"/>
          <w:szCs w:val="22"/>
        </w:rPr>
        <w:t>polsci.advisor@utoronto.ca</w:t>
      </w:r>
      <w:r w:rsidR="00635BDC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regarding potential supervisors.</w:t>
      </w:r>
    </w:p>
    <w:p w14:paraId="133E54AE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2)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  <w:t>Complete section A</w:t>
      </w:r>
      <w:r w:rsidR="009D0E3F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of the form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, attach a short (approximately two pages double-spaced) thesis proposal to the application form.</w:t>
      </w:r>
    </w:p>
    <w:p w14:paraId="59434704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3)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  <w:t>Complete section B with your supervisor.</w:t>
      </w:r>
    </w:p>
    <w:p w14:paraId="050839F3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color w:val="2F5496"/>
          <w:sz w:val="22"/>
          <w:szCs w:val="22"/>
        </w:rPr>
        <w:sectPr w:rsidR="00DA59D3" w:rsidRPr="00ED0C48" w:rsidSect="00C37631">
          <w:type w:val="continuous"/>
          <w:pgSz w:w="12240" w:h="15840"/>
          <w:pgMar w:top="432" w:right="504" w:bottom="432" w:left="630" w:header="1440" w:footer="1440" w:gutter="0"/>
          <w:cols w:space="720"/>
        </w:sectPr>
      </w:pPr>
    </w:p>
    <w:p w14:paraId="27A3DC6C" w14:textId="77777777" w:rsidR="00561CCF" w:rsidRPr="00ED0C48" w:rsidRDefault="002907C5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4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>)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  <w:t xml:space="preserve">Return </w:t>
      </w:r>
      <w:r w:rsidR="00091A6F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completed 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form to Elizabeth Jagdeo, </w:t>
      </w:r>
      <w:r w:rsidR="00A42630" w:rsidRPr="00ED0C48">
        <w:rPr>
          <w:rFonts w:ascii="Calibri" w:hAnsi="Calibri" w:cs="Calibri"/>
          <w:color w:val="2F5496"/>
          <w:sz w:val="22"/>
          <w:szCs w:val="22"/>
          <w:lang w:val="en-GB"/>
        </w:rPr>
        <w:t>Student and Alumni/Advancement Coordinator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, </w:t>
      </w:r>
      <w:r w:rsidR="00435D2A" w:rsidRPr="00ED0C48">
        <w:rPr>
          <w:rFonts w:ascii="Calibri" w:hAnsi="Calibri" w:cs="Calibri"/>
          <w:color w:val="2F5496"/>
          <w:sz w:val="22"/>
          <w:szCs w:val="22"/>
          <w:lang w:val="en-GB"/>
        </w:rPr>
        <w:t>e.jagdeo@utoronto.ca</w:t>
      </w:r>
      <w:r w:rsidR="005548F9" w:rsidRPr="00ED0C48">
        <w:rPr>
          <w:rFonts w:ascii="Calibri" w:hAnsi="Calibri" w:cs="Calibri"/>
          <w:color w:val="2F5496"/>
          <w:sz w:val="22"/>
          <w:szCs w:val="22"/>
          <w:lang w:val="en-GB"/>
        </w:rPr>
        <w:t>.  T</w:t>
      </w:r>
      <w:r w:rsidR="00741414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he deadline </w:t>
      </w:r>
      <w:r w:rsidR="00182AFA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for applications </w:t>
      </w:r>
      <w:r w:rsidR="00741414" w:rsidRPr="00ED0C48">
        <w:rPr>
          <w:rFonts w:ascii="Calibri" w:hAnsi="Calibri" w:cs="Calibri"/>
          <w:color w:val="2F5496"/>
          <w:sz w:val="22"/>
          <w:szCs w:val="22"/>
          <w:lang w:val="en-GB"/>
        </w:rPr>
        <w:t>is June 15, 20</w:t>
      </w:r>
      <w:r w:rsidR="007479FC" w:rsidRPr="00ED0C48">
        <w:rPr>
          <w:rFonts w:ascii="Calibri" w:hAnsi="Calibri" w:cs="Calibri"/>
          <w:color w:val="2F5496"/>
          <w:sz w:val="22"/>
          <w:szCs w:val="22"/>
          <w:lang w:val="en-GB"/>
        </w:rPr>
        <w:t>2</w:t>
      </w:r>
      <w:r w:rsidR="00C36698">
        <w:rPr>
          <w:rFonts w:ascii="Calibri" w:hAnsi="Calibri" w:cs="Calibri"/>
          <w:color w:val="2F5496"/>
          <w:sz w:val="22"/>
          <w:szCs w:val="22"/>
          <w:lang w:val="en-GB"/>
        </w:rPr>
        <w:t>4</w:t>
      </w:r>
      <w:r w:rsidR="00741414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.  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</w:t>
      </w:r>
    </w:p>
    <w:p w14:paraId="544BD71A" w14:textId="77777777" w:rsidR="005548F9" w:rsidRPr="00ED0C48" w:rsidRDefault="00561CC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5)</w:t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="00DA59D3" w:rsidRPr="00ED0C48">
        <w:rPr>
          <w:rFonts w:ascii="Calibri" w:hAnsi="Calibri" w:cs="Calibri"/>
          <w:b/>
          <w:color w:val="2F5496"/>
          <w:sz w:val="22"/>
          <w:szCs w:val="22"/>
          <w:lang w:val="en-GB"/>
        </w:rPr>
        <w:t>Acceptance in POL 499Y is based on merit (GPA and the strength of the proposal)</w:t>
      </w:r>
      <w:r w:rsidR="00EB1903" w:rsidRPr="00ED0C48">
        <w:rPr>
          <w:rFonts w:ascii="Calibri" w:hAnsi="Calibri" w:cs="Calibri"/>
          <w:b/>
          <w:color w:val="2F5496"/>
          <w:sz w:val="22"/>
          <w:szCs w:val="22"/>
          <w:lang w:val="en-GB"/>
        </w:rPr>
        <w:t>.</w:t>
      </w:r>
      <w:r w:rsidR="00DA59D3" w:rsidRPr="00ED0C48">
        <w:rPr>
          <w:rFonts w:ascii="Calibri" w:hAnsi="Calibri" w:cs="Calibri"/>
          <w:b/>
          <w:color w:val="2F5496"/>
          <w:sz w:val="22"/>
          <w:szCs w:val="22"/>
          <w:lang w:val="en-GB"/>
        </w:rPr>
        <w:t xml:space="preserve">  </w:t>
      </w:r>
    </w:p>
    <w:p w14:paraId="7C87DF4D" w14:textId="77777777" w:rsidR="00DA59D3" w:rsidRPr="00ED0C48" w:rsidRDefault="002907C5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ind w:left="600" w:hanging="600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  <w:r w:rsidRPr="00ED0C48">
        <w:rPr>
          <w:rFonts w:ascii="Calibri" w:hAnsi="Calibri" w:cs="Calibri"/>
          <w:color w:val="2F5496"/>
          <w:sz w:val="22"/>
          <w:szCs w:val="22"/>
          <w:lang w:val="en-GB"/>
        </w:rPr>
        <w:t>5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>)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ab/>
        <w:t xml:space="preserve">You will be notified by the Undergraduate Office </w:t>
      </w:r>
      <w:r w:rsidR="00EB1903" w:rsidRPr="00ED0C48">
        <w:rPr>
          <w:rFonts w:ascii="Calibri" w:hAnsi="Calibri" w:cs="Calibri"/>
          <w:color w:val="2F5496"/>
          <w:sz w:val="22"/>
          <w:szCs w:val="22"/>
          <w:lang w:val="en-GB"/>
        </w:rPr>
        <w:t>b</w:t>
      </w:r>
      <w:r w:rsidR="00561CCF" w:rsidRPr="00ED0C48">
        <w:rPr>
          <w:rFonts w:ascii="Calibri" w:hAnsi="Calibri" w:cs="Calibri"/>
          <w:color w:val="2F5496"/>
          <w:sz w:val="22"/>
          <w:szCs w:val="22"/>
          <w:lang w:val="en-GB"/>
        </w:rPr>
        <w:t>y</w:t>
      </w:r>
      <w:r w:rsidR="00EB1903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 July 1</w:t>
      </w:r>
      <w:r w:rsidR="00810855" w:rsidRPr="00810855">
        <w:rPr>
          <w:rFonts w:ascii="Calibri" w:hAnsi="Calibri" w:cs="Calibri"/>
          <w:color w:val="2F5496"/>
          <w:sz w:val="22"/>
          <w:szCs w:val="22"/>
          <w:vertAlign w:val="superscript"/>
          <w:lang w:val="en-GB"/>
        </w:rPr>
        <w:t>st</w:t>
      </w:r>
      <w:r w:rsidR="00810855">
        <w:rPr>
          <w:rFonts w:ascii="Calibri" w:hAnsi="Calibri" w:cs="Calibri"/>
          <w:color w:val="2F5496"/>
          <w:sz w:val="22"/>
          <w:szCs w:val="22"/>
          <w:lang w:val="en-GB"/>
        </w:rPr>
        <w:t xml:space="preserve"> </w:t>
      </w:r>
      <w:r w:rsidR="00DA59D3" w:rsidRPr="00ED0C48">
        <w:rPr>
          <w:rFonts w:ascii="Calibri" w:hAnsi="Calibri" w:cs="Calibri"/>
          <w:color w:val="2F5496"/>
          <w:sz w:val="22"/>
          <w:szCs w:val="22"/>
          <w:lang w:val="en-GB"/>
        </w:rPr>
        <w:t xml:space="preserve">of the outcome of your application. </w:t>
      </w:r>
    </w:p>
    <w:p w14:paraId="038E8B88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jc w:val="right"/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p w14:paraId="0E8B8BF1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jc w:val="right"/>
        <w:rPr>
          <w:rFonts w:ascii="Calibri" w:hAnsi="Calibri" w:cs="Calibri"/>
          <w:color w:val="2F5496"/>
          <w:sz w:val="22"/>
          <w:szCs w:val="22"/>
        </w:rPr>
        <w:sectPr w:rsidR="00DA59D3" w:rsidRPr="00ED0C48" w:rsidSect="00C37631">
          <w:type w:val="continuous"/>
          <w:pgSz w:w="12240" w:h="15840"/>
          <w:pgMar w:top="432" w:right="504" w:bottom="432" w:left="630" w:header="1440" w:footer="1440" w:gutter="0"/>
          <w:cols w:space="720"/>
        </w:sectPr>
      </w:pPr>
    </w:p>
    <w:p w14:paraId="1A84647C" w14:textId="77777777" w:rsidR="00DA59D3" w:rsidRPr="00ED0C48" w:rsidRDefault="00DA59D3" w:rsidP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jc w:val="center"/>
        <w:rPr>
          <w:rFonts w:ascii="Calibri" w:hAnsi="Calibri" w:cs="Calibri"/>
          <w:b/>
          <w:bCs/>
          <w:color w:val="2F5496"/>
          <w:sz w:val="28"/>
          <w:szCs w:val="28"/>
          <w:u w:val="single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lastRenderedPageBreak/>
        <w:t>(Complete this section)</w:t>
      </w:r>
    </w:p>
    <w:tbl>
      <w:tblPr>
        <w:tblW w:w="0" w:type="auto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3060"/>
        <w:gridCol w:w="1800"/>
        <w:gridCol w:w="4230"/>
      </w:tblGrid>
      <w:tr w:rsidR="00DA59D3" w:rsidRPr="00ED0C48" w14:paraId="2C887319" w14:textId="77777777" w:rsidTr="006057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0FAAE8" w14:textId="77777777" w:rsidR="00DA59D3" w:rsidRPr="00ED0C48" w:rsidRDefault="00DA59D3">
            <w:pPr>
              <w:tabs>
                <w:tab w:val="left" w:pos="0"/>
                <w:tab w:val="left" w:pos="3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81C7985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6ECB19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40722126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First names: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6E88F1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14B78773" w14:textId="77777777" w:rsidTr="006057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4F24" w14:textId="77777777" w:rsidR="00DA59D3" w:rsidRPr="00ED0C48" w:rsidRDefault="00DA59D3">
            <w:pPr>
              <w:tabs>
                <w:tab w:val="left" w:pos="0"/>
                <w:tab w:val="left" w:pos="3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54CCF60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Student #: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BC71A9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E614DCB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College: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1FB6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</w:tbl>
    <w:p w14:paraId="5FD403B1" w14:textId="77777777" w:rsidR="00DA59D3" w:rsidRPr="00ED0C48" w:rsidRDefault="00DA59D3">
      <w:pPr>
        <w:rPr>
          <w:rFonts w:ascii="Calibri" w:hAnsi="Calibri" w:cs="Calibri"/>
          <w:color w:val="2F5496"/>
          <w:sz w:val="22"/>
          <w:szCs w:val="22"/>
        </w:rPr>
        <w:sectPr w:rsidR="00DA59D3" w:rsidRPr="00ED0C48" w:rsidSect="00C37631">
          <w:pgSz w:w="12240" w:h="15840"/>
          <w:pgMar w:top="432" w:right="504" w:bottom="288" w:left="630" w:header="1440" w:footer="1440" w:gutter="0"/>
          <w:cols w:space="720"/>
        </w:sectPr>
      </w:pPr>
    </w:p>
    <w:tbl>
      <w:tblPr>
        <w:tblW w:w="0" w:type="auto"/>
        <w:tblInd w:w="55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0"/>
        <w:gridCol w:w="1080"/>
        <w:gridCol w:w="909"/>
        <w:gridCol w:w="1071"/>
        <w:gridCol w:w="1800"/>
        <w:gridCol w:w="1440"/>
        <w:gridCol w:w="1980"/>
        <w:gridCol w:w="810"/>
      </w:tblGrid>
      <w:tr w:rsidR="00DA59D3" w:rsidRPr="00ED0C48" w14:paraId="1BC4E020" w14:textId="77777777" w:rsidTr="00182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39E90FD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Program(s) enrolled in: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2D2522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FF6606B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Year of Study (e.g.</w:t>
            </w:r>
            <w:r w:rsidR="00FB4B0E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,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 3rd year):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DC541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</w:tabs>
              <w:spacing w:before="100" w:after="38"/>
              <w:jc w:val="center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20" w:color="000000" w:fill="FFFFFF"/>
          </w:tcPr>
          <w:p w14:paraId="7BE54D63" w14:textId="77777777" w:rsidR="00DA59D3" w:rsidRPr="00ED0C48" w:rsidRDefault="00DA59D3" w:rsidP="0057323D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# of credits completed as of August 20</w:t>
            </w:r>
            <w:r w:rsidR="007479FC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2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DC0F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3D4AC18C" w14:textId="77777777" w:rsidTr="00182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6AD6F9B3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801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362C35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38E6B024" w14:textId="77777777" w:rsidTr="00182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7EFFEF5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Phone #:</w:t>
            </w:r>
          </w:p>
        </w:tc>
        <w:tc>
          <w:tcPr>
            <w:tcW w:w="8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FACF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</w:tabs>
              <w:spacing w:before="100" w:after="4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68A8BE5C" w14:textId="77777777" w:rsidTr="00C52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05001FDC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Course #:</w:t>
            </w:r>
          </w:p>
        </w:tc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D2F909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    POL 499Y1 Y</w:t>
            </w:r>
          </w:p>
        </w:tc>
      </w:tr>
      <w:tr w:rsidR="00DA59D3" w:rsidRPr="00ED0C48" w14:paraId="4FC2AE39" w14:textId="77777777" w:rsidTr="00C52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2C9BC56F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Course topic/title:</w:t>
            </w:r>
          </w:p>
          <w:p w14:paraId="6EF21062" w14:textId="77777777" w:rsidR="00091A6F" w:rsidRPr="00ED0C48" w:rsidRDefault="00091A6F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6B705E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1E228A25" w14:textId="77777777" w:rsidTr="00C52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7AA2A602" w14:textId="77777777" w:rsidR="00DA59D3" w:rsidRPr="00ED0C48" w:rsidRDefault="00DA59D3" w:rsidP="00091A6F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Academic session: </w:t>
            </w:r>
          </w:p>
        </w:tc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C78ABE" w14:textId="77777777" w:rsidR="00DA59D3" w:rsidRPr="00ED0C48" w:rsidRDefault="00DA59D3" w:rsidP="0057323D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ab/>
            </w:r>
            <w:r w:rsidR="00C522A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20</w:t>
            </w:r>
            <w:r w:rsidR="007479FC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2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5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-</w:t>
            </w:r>
            <w:r w:rsidR="0057323D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2</w:t>
            </w:r>
            <w:r w:rsidR="002907C5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02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6</w:t>
            </w:r>
          </w:p>
        </w:tc>
      </w:tr>
      <w:tr w:rsidR="00DA59D3" w:rsidRPr="00ED0C48" w14:paraId="2EF62581" w14:textId="77777777" w:rsidTr="00C52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2E1A6F3B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Reason for taking the course:</w:t>
            </w:r>
          </w:p>
        </w:tc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29F057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79FA2DB1" w14:textId="77777777" w:rsidTr="00C52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4098EEB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List course #, title and session of Independent Study courses taken previously:</w:t>
            </w:r>
          </w:p>
        </w:tc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AB07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</w:tbl>
    <w:p w14:paraId="0DB7CCC6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p w14:paraId="5F3789F1" w14:textId="77777777" w:rsidR="002907C5" w:rsidRPr="00ED0C48" w:rsidRDefault="002907C5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p w14:paraId="70B3BD5C" w14:textId="77777777" w:rsidR="00091A6F" w:rsidRPr="00ED0C48" w:rsidRDefault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</w:pPr>
    </w:p>
    <w:p w14:paraId="3A747852" w14:textId="77777777" w:rsidR="00DA59D3" w:rsidRPr="00ED0C48" w:rsidRDefault="00DA59D3" w:rsidP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jc w:val="center"/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>(Complete this section with your Supervisor</w:t>
      </w:r>
      <w:r w:rsidR="00C522AF"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 xml:space="preserve"> regarding the Thesis</w:t>
      </w: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>)</w:t>
      </w:r>
    </w:p>
    <w:tbl>
      <w:tblPr>
        <w:tblW w:w="0" w:type="auto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4937"/>
        <w:gridCol w:w="13"/>
        <w:gridCol w:w="2070"/>
        <w:gridCol w:w="3600"/>
      </w:tblGrid>
      <w:tr w:rsidR="00DA59D3" w:rsidRPr="00ED0C48" w14:paraId="5E038884" w14:textId="77777777" w:rsidTr="005548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38AC0C" w14:textId="77777777" w:rsidR="00DA59D3" w:rsidRPr="00ED0C48" w:rsidRDefault="00DA59D3">
            <w:pPr>
              <w:tabs>
                <w:tab w:val="left" w:pos="0"/>
                <w:tab w:val="left" w:pos="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B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C0C0C0"/>
          </w:tcPr>
          <w:p w14:paraId="162CFC10" w14:textId="77777777" w:rsidR="00DA59D3" w:rsidRPr="00ED0C48" w:rsidRDefault="00C522AF" w:rsidP="00C522AF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</w:tabs>
              <w:spacing w:before="100" w:after="52"/>
              <w:jc w:val="center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Thesis</w:t>
            </w:r>
            <w:r w:rsidR="00DA59D3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56CEB206" w14:textId="77777777" w:rsidR="00DA59D3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</w:tabs>
              <w:spacing w:before="100" w:after="52"/>
              <w:jc w:val="center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Weight of Thesis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2908392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/>
              <w:jc w:val="center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Please indicate Due Date</w:t>
            </w:r>
          </w:p>
          <w:p w14:paraId="0D144764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after="52"/>
              <w:jc w:val="center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(</w:t>
            </w:r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The due date must be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no later than end of </w:t>
            </w:r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the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course </w:t>
            </w:r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i.e., April 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6</w:t>
            </w:r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, </w:t>
            </w:r>
            <w:proofErr w:type="gramStart"/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202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6</w:t>
            </w:r>
            <w:proofErr w:type="gramEnd"/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 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or as agreed with</w:t>
            </w:r>
            <w:r w:rsidR="00091A6F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 your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 xml:space="preserve"> supervisor and </w:t>
            </w:r>
            <w:r w:rsidR="005C2BD2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u w:val="single"/>
                <w:lang w:val="en-GB"/>
              </w:rPr>
              <w:t>the Thesis Instructor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)</w:t>
            </w:r>
          </w:p>
        </w:tc>
      </w:tr>
      <w:tr w:rsidR="00DA59D3" w:rsidRPr="00ED0C48" w14:paraId="7BE1C197" w14:textId="77777777" w:rsidTr="005548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990AD7" w14:textId="77777777" w:rsidR="00DA59D3" w:rsidRPr="00ED0C48" w:rsidRDefault="00DA59D3">
            <w:pPr>
              <w:tabs>
                <w:tab w:val="left" w:pos="0"/>
                <w:tab w:val="left" w:pos="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241C09C" w14:textId="77777777" w:rsidR="005548F9" w:rsidRPr="00ED0C48" w:rsidRDefault="00C522AF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Thesis should be between 40-60 double-spaced pages (15,000 - 20,000 words).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86E6BB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 xml:space="preserve">       </w:t>
            </w:r>
            <w:r w:rsidR="005548F9"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75%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4E6768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52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DA59D3" w:rsidRPr="00ED0C48" w14:paraId="0BDF14FC" w14:textId="77777777" w:rsidTr="00C522A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ECCC2A1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Arrangements for meetings between Supervisor and student:</w:t>
            </w:r>
          </w:p>
        </w:tc>
        <w:tc>
          <w:tcPr>
            <w:tcW w:w="5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6F3C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5548F9" w:rsidRPr="00ED0C48" w14:paraId="0DFA9136" w14:textId="77777777" w:rsidTr="00C522A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834C644" w14:textId="77777777" w:rsidR="005548F9" w:rsidRPr="00ED0C48" w:rsidRDefault="005548F9" w:rsidP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Supervisor’s Name:</w:t>
            </w:r>
          </w:p>
          <w:p w14:paraId="6BA6D373" w14:textId="77777777" w:rsidR="005548F9" w:rsidRPr="00ED0C48" w:rsidRDefault="005548F9" w:rsidP="00C73FF1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(</w:t>
            </w:r>
            <w:r w:rsidR="00561CCF" w:rsidRPr="00ED0C48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  <w:lang w:val="en-GB"/>
              </w:rPr>
              <w:t>M</w:t>
            </w:r>
            <w:r w:rsidRPr="00ED0C48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  <w:lang w:val="en-GB"/>
              </w:rPr>
              <w:t>ust be a POL faculty member with a continu</w:t>
            </w:r>
            <w:r w:rsidR="00C73FF1" w:rsidRPr="00ED0C48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  <w:lang w:val="en-GB"/>
              </w:rPr>
              <w:t>ing academic</w:t>
            </w:r>
            <w:r w:rsidRPr="00ED0C48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  <w:lang w:val="en-GB"/>
              </w:rPr>
              <w:t xml:space="preserve"> appointment</w:t>
            </w:r>
            <w:r w:rsidR="00561CCF" w:rsidRPr="00ED0C48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  <w:lang w:val="en-GB"/>
              </w:rPr>
              <w:t>.</w:t>
            </w: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)</w:t>
            </w:r>
          </w:p>
        </w:tc>
        <w:tc>
          <w:tcPr>
            <w:tcW w:w="5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DE2E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5548F9" w:rsidRPr="00ED0C48" w14:paraId="52C77D18" w14:textId="77777777" w:rsidTr="00C522A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0A179E4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38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Supervisor’s Tel:</w:t>
            </w:r>
          </w:p>
        </w:tc>
        <w:tc>
          <w:tcPr>
            <w:tcW w:w="5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FF4A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5548F9" w:rsidRPr="00ED0C48" w14:paraId="68F008FA" w14:textId="77777777" w:rsidTr="00C522A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A16D8EF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38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Supervisor’s Signature:</w:t>
            </w:r>
          </w:p>
        </w:tc>
        <w:tc>
          <w:tcPr>
            <w:tcW w:w="5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3325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5548F9" w:rsidRPr="00ED0C48" w14:paraId="61F916AA" w14:textId="77777777" w:rsidTr="00C522A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B95464C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</w:tabs>
              <w:spacing w:before="100" w:after="38"/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A588" w14:textId="77777777" w:rsidR="005548F9" w:rsidRPr="00ED0C48" w:rsidRDefault="005548F9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</w:tbl>
    <w:p w14:paraId="2BE763CE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color w:val="2F5496"/>
          <w:sz w:val="22"/>
          <w:szCs w:val="22"/>
          <w:lang w:val="en-GB"/>
        </w:rPr>
      </w:pPr>
    </w:p>
    <w:p w14:paraId="66ECACD3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color w:val="2F5496"/>
          <w:sz w:val="22"/>
          <w:szCs w:val="22"/>
          <w:lang w:val="en-GB"/>
        </w:rPr>
      </w:pPr>
    </w:p>
    <w:p w14:paraId="20AF1670" w14:textId="77777777" w:rsidR="00091A6F" w:rsidRPr="00ED0C48" w:rsidRDefault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color w:val="2F5496"/>
          <w:sz w:val="22"/>
          <w:szCs w:val="22"/>
          <w:lang w:val="en-GB"/>
        </w:rPr>
      </w:pPr>
    </w:p>
    <w:p w14:paraId="77FC7CDC" w14:textId="77777777" w:rsidR="00DA59D3" w:rsidRPr="00ED0C48" w:rsidRDefault="00DA59D3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alibri" w:hAnsi="Calibri" w:cs="Calibri"/>
          <w:color w:val="2F5496"/>
          <w:sz w:val="28"/>
          <w:szCs w:val="28"/>
        </w:rPr>
        <w:sectPr w:rsidR="00DA59D3" w:rsidRPr="00ED0C48" w:rsidSect="00C37631">
          <w:type w:val="continuous"/>
          <w:pgSz w:w="12240" w:h="15840"/>
          <w:pgMar w:top="432" w:right="450" w:bottom="288" w:left="630" w:header="1440" w:footer="1440" w:gutter="0"/>
          <w:cols w:space="720"/>
        </w:sectPr>
      </w:pPr>
    </w:p>
    <w:p w14:paraId="2C4EEA47" w14:textId="77777777" w:rsidR="00DA59D3" w:rsidRPr="00ED0C48" w:rsidRDefault="00DA59D3" w:rsidP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jc w:val="center"/>
        <w:rPr>
          <w:rFonts w:ascii="Calibri" w:hAnsi="Calibri" w:cs="Calibri"/>
          <w:color w:val="2F5496"/>
          <w:sz w:val="28"/>
          <w:szCs w:val="28"/>
          <w:lang w:val="en-GB"/>
        </w:rPr>
      </w:pP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>(Return</w:t>
      </w:r>
      <w:r w:rsidR="00810855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 xml:space="preserve"> completed</w:t>
      </w: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 xml:space="preserve"> form to </w:t>
      </w:r>
      <w:r w:rsidR="00435D2A"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>Elizabeth Jagdeo (e.jagdeo@utoronto.ca)</w:t>
      </w:r>
      <w:r w:rsidRPr="00ED0C48">
        <w:rPr>
          <w:rFonts w:ascii="Calibri" w:hAnsi="Calibri" w:cs="Calibri"/>
          <w:b/>
          <w:bCs/>
          <w:color w:val="2F5496"/>
          <w:sz w:val="28"/>
          <w:szCs w:val="28"/>
          <w:lang w:val="en-GB"/>
        </w:rPr>
        <w:t xml:space="preserve"> for the Undergraduate Director’s approval)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3688"/>
        <w:gridCol w:w="810"/>
        <w:gridCol w:w="1981"/>
      </w:tblGrid>
      <w:tr w:rsidR="00DA59D3" w:rsidRPr="00ED0C48" w14:paraId="5CBAD9DE" w14:textId="77777777" w:rsidTr="006057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7E5E10" w14:textId="77777777" w:rsidR="00DA59D3" w:rsidRPr="00ED0C48" w:rsidRDefault="00DA59D3">
            <w:pPr>
              <w:tabs>
                <w:tab w:val="left" w:pos="0"/>
                <w:tab w:val="left" w:pos="3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C0C0C0"/>
          </w:tcPr>
          <w:p w14:paraId="0CEB7577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Undergraduate Director’s Signature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060E0D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  <w:p w14:paraId="4355EEED" w14:textId="77777777" w:rsidR="00182BC8" w:rsidRPr="00ED0C48" w:rsidRDefault="00182BC8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2BBCAA5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  <w:r w:rsidRPr="00ED0C48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FFE6" w14:textId="77777777" w:rsidR="00DA59D3" w:rsidRPr="00ED0C48" w:rsidRDefault="00DA59D3">
            <w:pPr>
              <w:tabs>
                <w:tab w:val="left" w:pos="0"/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</w:tabs>
              <w:spacing w:before="100" w:after="38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</w:tbl>
    <w:p w14:paraId="07450626" w14:textId="77777777" w:rsidR="00DA59D3" w:rsidRPr="00ED0C48" w:rsidRDefault="00DA59D3">
      <w:pPr>
        <w:rPr>
          <w:rFonts w:ascii="Calibri" w:hAnsi="Calibri" w:cs="Calibri"/>
          <w:color w:val="2F5496"/>
          <w:sz w:val="22"/>
          <w:szCs w:val="22"/>
        </w:rPr>
        <w:sectPr w:rsidR="00DA59D3" w:rsidRPr="00ED0C48" w:rsidSect="00C37631">
          <w:type w:val="continuous"/>
          <w:pgSz w:w="12240" w:h="15840"/>
          <w:pgMar w:top="432" w:right="450" w:bottom="288" w:left="540" w:header="1440" w:footer="1440" w:gutter="0"/>
          <w:cols w:space="720"/>
        </w:sectPr>
      </w:pPr>
    </w:p>
    <w:p w14:paraId="7E0993E0" w14:textId="77777777" w:rsidR="00C522AF" w:rsidRDefault="00C522AF" w:rsidP="00091A6F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</w:tabs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sectPr w:rsidR="00C522AF">
      <w:type w:val="continuous"/>
      <w:pgSz w:w="12240" w:h="15840"/>
      <w:pgMar w:top="240" w:right="360" w:bottom="288" w:left="3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430"/>
    <w:multiLevelType w:val="hybridMultilevel"/>
    <w:tmpl w:val="03DA29FC"/>
    <w:lvl w:ilvl="0" w:tplc="C8E20CB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754F"/>
    <w:multiLevelType w:val="hybridMultilevel"/>
    <w:tmpl w:val="36C22820"/>
    <w:lvl w:ilvl="0" w:tplc="C8E20CB8">
      <w:start w:val="3"/>
      <w:numFmt w:val="bullet"/>
      <w:lvlText w:val="-"/>
      <w:lvlJc w:val="left"/>
      <w:pPr>
        <w:ind w:left="2250" w:hanging="360"/>
      </w:pPr>
      <w:rPr>
        <w:rFonts w:ascii="Comic Sans MS" w:eastAsia="Times New Roman" w:hAnsi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680D0227"/>
    <w:multiLevelType w:val="hybridMultilevel"/>
    <w:tmpl w:val="320C4552"/>
    <w:lvl w:ilvl="0" w:tplc="D1B24AD4">
      <w:start w:val="3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7A2C3B"/>
    <w:multiLevelType w:val="hybridMultilevel"/>
    <w:tmpl w:val="22240296"/>
    <w:lvl w:ilvl="0" w:tplc="C8E20CB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6078">
    <w:abstractNumId w:val="2"/>
  </w:num>
  <w:num w:numId="2" w16cid:durableId="1602177198">
    <w:abstractNumId w:val="1"/>
  </w:num>
  <w:num w:numId="3" w16cid:durableId="136072070">
    <w:abstractNumId w:val="3"/>
  </w:num>
  <w:num w:numId="4" w16cid:durableId="71304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BC8"/>
    <w:rsid w:val="0008192A"/>
    <w:rsid w:val="00091A6F"/>
    <w:rsid w:val="000E2401"/>
    <w:rsid w:val="00182AFA"/>
    <w:rsid w:val="00182BC8"/>
    <w:rsid w:val="00191884"/>
    <w:rsid w:val="001D5AE8"/>
    <w:rsid w:val="001F5758"/>
    <w:rsid w:val="00284967"/>
    <w:rsid w:val="002907C5"/>
    <w:rsid w:val="002C7769"/>
    <w:rsid w:val="00435D2A"/>
    <w:rsid w:val="0047754B"/>
    <w:rsid w:val="004D7C88"/>
    <w:rsid w:val="005548F9"/>
    <w:rsid w:val="00561CCF"/>
    <w:rsid w:val="00566B48"/>
    <w:rsid w:val="0057323D"/>
    <w:rsid w:val="005B50AF"/>
    <w:rsid w:val="005C2BD2"/>
    <w:rsid w:val="006057F3"/>
    <w:rsid w:val="00621DEB"/>
    <w:rsid w:val="00635BDC"/>
    <w:rsid w:val="0070549B"/>
    <w:rsid w:val="00726A0C"/>
    <w:rsid w:val="00741414"/>
    <w:rsid w:val="007479FC"/>
    <w:rsid w:val="00773830"/>
    <w:rsid w:val="007F5929"/>
    <w:rsid w:val="00810855"/>
    <w:rsid w:val="00892AA3"/>
    <w:rsid w:val="008D34DA"/>
    <w:rsid w:val="009D0E3F"/>
    <w:rsid w:val="00A42630"/>
    <w:rsid w:val="00A47F1B"/>
    <w:rsid w:val="00AC7234"/>
    <w:rsid w:val="00B12D90"/>
    <w:rsid w:val="00B54EE2"/>
    <w:rsid w:val="00BD07E4"/>
    <w:rsid w:val="00BF216B"/>
    <w:rsid w:val="00C36698"/>
    <w:rsid w:val="00C37631"/>
    <w:rsid w:val="00C4193F"/>
    <w:rsid w:val="00C522AF"/>
    <w:rsid w:val="00C64D7D"/>
    <w:rsid w:val="00C73FF1"/>
    <w:rsid w:val="00D15F56"/>
    <w:rsid w:val="00D93D9A"/>
    <w:rsid w:val="00D96173"/>
    <w:rsid w:val="00D97CA9"/>
    <w:rsid w:val="00DA59D3"/>
    <w:rsid w:val="00E71959"/>
    <w:rsid w:val="00E8396B"/>
    <w:rsid w:val="00EB1903"/>
    <w:rsid w:val="00ED0C48"/>
    <w:rsid w:val="00F20517"/>
    <w:rsid w:val="00F255B9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2D9D5F"/>
  <w14:defaultImageDpi w14:val="0"/>
  <w15:docId w15:val="{72B4B227-9D0B-4A0F-B69F-077FEB49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Helvetica" w:hAnsi="Helvetica"/>
      <w:sz w:val="24"/>
      <w:szCs w:val="24"/>
      <w:lang w:val="en-CA" w:eastAsia="en-CA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Helvetica" w:hAnsi="Helvetica"/>
      <w:sz w:val="24"/>
      <w:szCs w:val="24"/>
      <w:lang w:val="en-CA" w:eastAsia="en-CA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  <w:lang w:val="en-GB" w:eastAsia="x-none"/>
    </w:rPr>
  </w:style>
  <w:style w:type="paragraph" w:styleId="ListParagraph">
    <w:name w:val="List Paragraph"/>
    <w:basedOn w:val="Normal"/>
    <w:uiPriority w:val="34"/>
    <w:qFormat/>
    <w:rsid w:val="009D0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7769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Jagdeo</dc:creator>
  <cp:keywords/>
  <dc:description/>
  <cp:lastModifiedBy>Mary-Alice Bailey</cp:lastModifiedBy>
  <cp:revision>2</cp:revision>
  <cp:lastPrinted>2018-02-21T16:46:00Z</cp:lastPrinted>
  <dcterms:created xsi:type="dcterms:W3CDTF">2025-03-17T15:15:00Z</dcterms:created>
  <dcterms:modified xsi:type="dcterms:W3CDTF">2025-03-17T15:15:00Z</dcterms:modified>
</cp:coreProperties>
</file>